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 w:cs="黑体"/>
          <w:sz w:val="24"/>
        </w:rPr>
        <w:t>□资格复审</w:t>
      </w:r>
      <w:r>
        <w:rPr>
          <w:rFonts w:hint="eastAsia" w:ascii="黑体" w:hAnsi="黑体" w:eastAsia="黑体" w:cs="黑体"/>
          <w:sz w:val="24"/>
          <w:lang w:val="en-US" w:eastAsia="zh-CN"/>
        </w:rPr>
        <w:t>及初试</w:t>
      </w:r>
      <w:r>
        <w:rPr>
          <w:rFonts w:hint="eastAsia" w:ascii="黑体" w:hAnsi="黑体" w:eastAsia="黑体" w:cs="黑体"/>
          <w:sz w:val="24"/>
        </w:rPr>
        <w:t xml:space="preserve"> □</w:t>
      </w:r>
      <w:r>
        <w:rPr>
          <w:rFonts w:hint="eastAsia" w:ascii="黑体" w:hAnsi="黑体" w:eastAsia="黑体" w:cs="黑体"/>
          <w:sz w:val="24"/>
          <w:lang w:val="en-US" w:eastAsia="zh-CN"/>
        </w:rPr>
        <w:t>复</w:t>
      </w:r>
      <w:r>
        <w:rPr>
          <w:rFonts w:hint="eastAsia" w:ascii="黑体" w:hAnsi="黑体" w:eastAsia="黑体" w:cs="黑体"/>
          <w:sz w:val="24"/>
        </w:rPr>
        <w:t>试 □体检</w:t>
      </w:r>
      <w:bookmarkStart w:id="0" w:name="_GoBack"/>
      <w:bookmarkEnd w:id="0"/>
    </w:p>
    <w:p>
      <w:pPr>
        <w:rPr>
          <w:rFonts w:ascii="黑体" w:hAnsi="黑体" w:eastAsia="黑体"/>
          <w:sz w:val="24"/>
        </w:rPr>
      </w:pPr>
    </w:p>
    <w:p>
      <w:pP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24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5"/>
    <w:rsid w:val="002526C3"/>
    <w:rsid w:val="005E769E"/>
    <w:rsid w:val="008A3A65"/>
    <w:rsid w:val="00BE11E2"/>
    <w:rsid w:val="00CE05A4"/>
    <w:rsid w:val="00D37C98"/>
    <w:rsid w:val="59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766</Characters>
  <Lines>6</Lines>
  <Paragraphs>1</Paragraphs>
  <TotalTime>2</TotalTime>
  <ScaleCrop>false</ScaleCrop>
  <LinksUpToDate>false</LinksUpToDate>
  <CharactersWithSpaces>899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2021-10-20T10:07:00Z</dcterms:created>
  <dc:creator>Administrator</dc:creator>
  <cp:lastModifiedBy>dell</cp:lastModifiedBy>
  <dcterms:modified xsi:type="dcterms:W3CDTF">2022-03-22T03:38:09Z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